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379" w:type="dxa"/>
        <w:tblInd w:w="-459" w:type="dxa"/>
        <w:tblLook w:val="04A0"/>
      </w:tblPr>
      <w:tblGrid>
        <w:gridCol w:w="4564"/>
        <w:gridCol w:w="1280"/>
        <w:gridCol w:w="1535"/>
      </w:tblGrid>
      <w:tr w:rsidR="00B8116D" w:rsidRPr="00954030" w:rsidTr="00B8116D">
        <w:trPr>
          <w:trHeight w:val="255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16D" w:rsidRPr="00954030" w:rsidRDefault="00B8116D" w:rsidP="009E2A1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16D" w:rsidRPr="00954030" w:rsidRDefault="00B8116D" w:rsidP="009E2A1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16D" w:rsidRPr="00954030" w:rsidRDefault="00B8116D" w:rsidP="009E2A1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4F1D4A" w:rsidRPr="007F2906" w:rsidRDefault="004F1D4A" w:rsidP="004F1D4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4F1D4A" w:rsidRPr="007F2906" w:rsidRDefault="004F1D4A" w:rsidP="004F1D4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4F1D4A" w:rsidRPr="007F2906" w:rsidRDefault="004F1D4A" w:rsidP="004F1D4A">
      <w:pPr>
        <w:jc w:val="center"/>
        <w:rPr>
          <w:b/>
          <w:sz w:val="28"/>
          <w:szCs w:val="28"/>
        </w:rPr>
      </w:pPr>
    </w:p>
    <w:p w:rsidR="004F1D4A" w:rsidRPr="007F2906" w:rsidRDefault="004F1D4A" w:rsidP="004F1D4A">
      <w:pPr>
        <w:jc w:val="center"/>
        <w:rPr>
          <w:b/>
          <w:sz w:val="28"/>
          <w:szCs w:val="28"/>
        </w:rPr>
      </w:pPr>
    </w:p>
    <w:p w:rsidR="004F1D4A" w:rsidRPr="007F2906" w:rsidRDefault="004F1D4A" w:rsidP="004F1D4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 №</w:t>
      </w:r>
      <w:r>
        <w:rPr>
          <w:b/>
          <w:sz w:val="28"/>
          <w:szCs w:val="28"/>
        </w:rPr>
        <w:t xml:space="preserve"> </w:t>
      </w:r>
      <w:r w:rsidR="00A71B3E">
        <w:rPr>
          <w:b/>
          <w:sz w:val="28"/>
          <w:szCs w:val="28"/>
        </w:rPr>
        <w:t>150</w:t>
      </w:r>
    </w:p>
    <w:p w:rsidR="004F1D4A" w:rsidRPr="007F2906" w:rsidRDefault="004F1D4A" w:rsidP="004F1D4A">
      <w:pPr>
        <w:jc w:val="center"/>
        <w:rPr>
          <w:sz w:val="28"/>
          <w:szCs w:val="28"/>
        </w:rPr>
      </w:pPr>
    </w:p>
    <w:p w:rsidR="004F1D4A" w:rsidRPr="007F2906" w:rsidRDefault="004F1D4A" w:rsidP="004F1D4A">
      <w:pPr>
        <w:jc w:val="center"/>
        <w:rPr>
          <w:sz w:val="28"/>
          <w:szCs w:val="28"/>
        </w:rPr>
      </w:pPr>
    </w:p>
    <w:p w:rsidR="004F1D4A" w:rsidRPr="007F2906" w:rsidRDefault="004F1D4A" w:rsidP="004F1D4A">
      <w:pPr>
        <w:rPr>
          <w:sz w:val="28"/>
          <w:szCs w:val="28"/>
        </w:rPr>
      </w:pPr>
      <w:r w:rsidRPr="007F2906">
        <w:rPr>
          <w:sz w:val="28"/>
          <w:szCs w:val="28"/>
        </w:rPr>
        <w:t xml:space="preserve">от </w:t>
      </w:r>
      <w:r>
        <w:rPr>
          <w:sz w:val="28"/>
          <w:szCs w:val="28"/>
        </w:rPr>
        <w:t>«</w:t>
      </w:r>
      <w:r w:rsidR="009E2A15">
        <w:rPr>
          <w:sz w:val="28"/>
          <w:szCs w:val="28"/>
        </w:rPr>
        <w:t>12</w:t>
      </w:r>
      <w:r>
        <w:rPr>
          <w:sz w:val="28"/>
          <w:szCs w:val="28"/>
        </w:rPr>
        <w:t xml:space="preserve">»июля </w:t>
      </w:r>
      <w:r w:rsidRPr="007F2906">
        <w:rPr>
          <w:sz w:val="28"/>
          <w:szCs w:val="28"/>
        </w:rPr>
        <w:t>20</w:t>
      </w:r>
      <w:r>
        <w:rPr>
          <w:sz w:val="28"/>
          <w:szCs w:val="28"/>
        </w:rPr>
        <w:t>22</w:t>
      </w:r>
      <w:r w:rsidRPr="007F2906">
        <w:rPr>
          <w:sz w:val="28"/>
          <w:szCs w:val="28"/>
        </w:rPr>
        <w:t xml:space="preserve"> года</w:t>
      </w:r>
    </w:p>
    <w:p w:rsidR="004F1D4A" w:rsidRPr="007F2906" w:rsidRDefault="004F1D4A" w:rsidP="004F1D4A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4F1D4A" w:rsidRPr="003F0A29" w:rsidRDefault="004F1D4A" w:rsidP="004F1D4A">
      <w:pPr>
        <w:rPr>
          <w:sz w:val="28"/>
          <w:szCs w:val="28"/>
        </w:rPr>
      </w:pPr>
    </w:p>
    <w:p w:rsidR="004F1D4A" w:rsidRPr="00282483" w:rsidRDefault="004F1D4A" w:rsidP="004F1D4A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4F1D4A" w:rsidRPr="003F0A29" w:rsidRDefault="004F1D4A" w:rsidP="004F1D4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3F0A29">
        <w:rPr>
          <w:b/>
          <w:sz w:val="28"/>
          <w:szCs w:val="28"/>
        </w:rPr>
        <w:t>О районном бюджете на 20</w:t>
      </w:r>
      <w:r>
        <w:rPr>
          <w:b/>
          <w:sz w:val="28"/>
          <w:szCs w:val="28"/>
        </w:rPr>
        <w:t>22</w:t>
      </w:r>
      <w:r w:rsidRPr="003F0A29">
        <w:rPr>
          <w:b/>
          <w:sz w:val="28"/>
          <w:szCs w:val="28"/>
        </w:rPr>
        <w:t xml:space="preserve"> год и </w:t>
      </w:r>
    </w:p>
    <w:p w:rsidR="004F1D4A" w:rsidRDefault="004F1D4A" w:rsidP="00F0787B">
      <w:pPr>
        <w:jc w:val="both"/>
        <w:rPr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>
        <w:rPr>
          <w:b/>
          <w:sz w:val="28"/>
          <w:szCs w:val="28"/>
        </w:rPr>
        <w:t xml:space="preserve">23 </w:t>
      </w:r>
      <w:r w:rsidRPr="003F0A29">
        <w:rPr>
          <w:b/>
          <w:sz w:val="28"/>
          <w:szCs w:val="28"/>
        </w:rPr>
        <w:t>и 202</w:t>
      </w:r>
      <w:r>
        <w:rPr>
          <w:b/>
          <w:sz w:val="28"/>
          <w:szCs w:val="28"/>
        </w:rPr>
        <w:t>4</w:t>
      </w:r>
      <w:r w:rsidRPr="003F0A29">
        <w:rPr>
          <w:b/>
          <w:sz w:val="28"/>
          <w:szCs w:val="28"/>
        </w:rPr>
        <w:t xml:space="preserve"> годов</w:t>
      </w:r>
      <w:r>
        <w:rPr>
          <w:b/>
          <w:sz w:val="28"/>
          <w:szCs w:val="28"/>
        </w:rPr>
        <w:t>»</w:t>
      </w:r>
    </w:p>
    <w:p w:rsidR="004F1D4A" w:rsidRDefault="004F1D4A" w:rsidP="004F1D4A">
      <w:pPr>
        <w:ind w:firstLine="709"/>
        <w:jc w:val="both"/>
        <w:rPr>
          <w:sz w:val="28"/>
          <w:szCs w:val="28"/>
        </w:rPr>
      </w:pPr>
    </w:p>
    <w:p w:rsidR="004F1D4A" w:rsidRDefault="004F1D4A" w:rsidP="004F1D4A">
      <w:pPr>
        <w:ind w:firstLine="709"/>
        <w:jc w:val="both"/>
        <w:rPr>
          <w:sz w:val="28"/>
          <w:szCs w:val="28"/>
        </w:rPr>
      </w:pPr>
    </w:p>
    <w:p w:rsidR="004F1D4A" w:rsidRDefault="004F1D4A" w:rsidP="004F1D4A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</w:t>
      </w:r>
      <w:r>
        <w:rPr>
          <w:sz w:val="28"/>
          <w:szCs w:val="28"/>
        </w:rPr>
        <w:t>22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2023 и 2024 годов</w:t>
      </w:r>
      <w:r w:rsidRPr="00282483">
        <w:rPr>
          <w:sz w:val="28"/>
          <w:szCs w:val="28"/>
        </w:rPr>
        <w:t xml:space="preserve">» от </w:t>
      </w:r>
      <w:r>
        <w:rPr>
          <w:sz w:val="28"/>
          <w:szCs w:val="28"/>
        </w:rPr>
        <w:t>29</w:t>
      </w:r>
      <w:r w:rsidRPr="00282483">
        <w:rPr>
          <w:sz w:val="28"/>
          <w:szCs w:val="28"/>
        </w:rPr>
        <w:t>.12.20</w:t>
      </w:r>
      <w:r>
        <w:rPr>
          <w:sz w:val="28"/>
          <w:szCs w:val="28"/>
        </w:rPr>
        <w:t xml:space="preserve">21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130</w:t>
      </w:r>
      <w:r w:rsidRPr="00282483">
        <w:rPr>
          <w:sz w:val="28"/>
          <w:szCs w:val="28"/>
        </w:rPr>
        <w:t xml:space="preserve"> следующие изменения:</w:t>
      </w:r>
    </w:p>
    <w:p w:rsidR="004F1D4A" w:rsidRPr="00282483" w:rsidRDefault="004F1D4A" w:rsidP="004F1D4A">
      <w:pPr>
        <w:ind w:firstLine="709"/>
        <w:jc w:val="both"/>
        <w:rPr>
          <w:sz w:val="28"/>
          <w:szCs w:val="28"/>
        </w:rPr>
      </w:pPr>
    </w:p>
    <w:p w:rsidR="004F1D4A" w:rsidRDefault="004F1D4A" w:rsidP="004F1D4A">
      <w:pPr>
        <w:numPr>
          <w:ilvl w:val="0"/>
          <w:numId w:val="1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8A680C">
        <w:rPr>
          <w:sz w:val="28"/>
          <w:szCs w:val="28"/>
        </w:rPr>
        <w:t xml:space="preserve"> статьи 1 изложить в следующей редакции</w:t>
      </w:r>
      <w:r>
        <w:rPr>
          <w:sz w:val="28"/>
          <w:szCs w:val="28"/>
        </w:rPr>
        <w:t>:</w:t>
      </w:r>
    </w:p>
    <w:p w:rsidR="00B8116D" w:rsidRPr="00E04F54" w:rsidRDefault="004F1D4A" w:rsidP="00B8116D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</w:t>
      </w:r>
      <w:r w:rsidR="00B8116D" w:rsidRPr="00B8116D">
        <w:rPr>
          <w:rFonts w:cs="Times New Roman"/>
          <w:sz w:val="28"/>
          <w:szCs w:val="28"/>
        </w:rPr>
        <w:t xml:space="preserve"> </w:t>
      </w:r>
      <w:r w:rsidR="00B8116D" w:rsidRPr="00E04F54">
        <w:rPr>
          <w:rFonts w:ascii="Times New Roman" w:hAnsi="Times New Roman" w:cs="Times New Roman"/>
          <w:sz w:val="28"/>
          <w:szCs w:val="28"/>
        </w:rPr>
        <w:t>Утвердить основные характеристики районного бюджета на 20</w:t>
      </w:r>
      <w:r w:rsidR="00B8116D">
        <w:rPr>
          <w:rFonts w:ascii="Times New Roman" w:hAnsi="Times New Roman" w:cs="Times New Roman"/>
          <w:sz w:val="28"/>
          <w:szCs w:val="28"/>
        </w:rPr>
        <w:t>22</w:t>
      </w:r>
      <w:r w:rsidR="00B8116D"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8116D" w:rsidRPr="00153146" w:rsidRDefault="00B8116D" w:rsidP="00B8116D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53146" w:rsidRPr="00153146">
        <w:rPr>
          <w:rFonts w:ascii="Times New Roman" w:hAnsi="Times New Roman" w:cs="Times New Roman"/>
          <w:sz w:val="28"/>
          <w:szCs w:val="28"/>
        </w:rPr>
        <w:t>1 206 927,19187</w:t>
      </w:r>
      <w:r w:rsidRPr="00153146">
        <w:rPr>
          <w:rFonts w:ascii="Times New Roman" w:hAnsi="Times New Roman" w:cs="Times New Roman"/>
          <w:sz w:val="28"/>
          <w:szCs w:val="28"/>
        </w:rPr>
        <w:t xml:space="preserve"> тыс. рублей, в том числе безвозмездных поступлений в сумме 950 790,31800 тыс. рублей; </w:t>
      </w:r>
    </w:p>
    <w:p w:rsidR="00B8116D" w:rsidRPr="00153146" w:rsidRDefault="00B8116D" w:rsidP="00B8116D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15314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53146" w:rsidRPr="00153146">
        <w:rPr>
          <w:rFonts w:ascii="Times New Roman" w:hAnsi="Times New Roman" w:cs="Times New Roman"/>
          <w:sz w:val="28"/>
          <w:szCs w:val="28"/>
        </w:rPr>
        <w:t>1 194 820,99547</w:t>
      </w:r>
      <w:r w:rsidRPr="00153146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8116D" w:rsidRDefault="00B8116D" w:rsidP="00B8116D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146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153146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153146">
        <w:rPr>
          <w:rFonts w:ascii="Times New Roman" w:hAnsi="Times New Roman" w:cs="Times New Roman"/>
          <w:sz w:val="28"/>
          <w:szCs w:val="28"/>
        </w:rPr>
        <w:t xml:space="preserve"> районного бюджета в сумме 12 106,19640 тыс. рублей.</w:t>
      </w:r>
    </w:p>
    <w:p w:rsidR="004F1D4A" w:rsidRPr="00E04F54" w:rsidRDefault="004F1D4A" w:rsidP="004F1D4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районного бюджета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F1D4A" w:rsidRPr="002C4D76" w:rsidRDefault="004F1D4A" w:rsidP="004F1D4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Pr="001B5311">
        <w:rPr>
          <w:rFonts w:ascii="Times New Roman" w:hAnsi="Times New Roman" w:cs="Times New Roman"/>
          <w:color w:val="000000" w:themeColor="text1"/>
          <w:sz w:val="28"/>
          <w:szCs w:val="28"/>
        </w:rPr>
        <w:t>88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1B53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333,00400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Pr="001B5311">
        <w:rPr>
          <w:rFonts w:ascii="Times New Roman" w:hAnsi="Times New Roman" w:cs="Times New Roman"/>
          <w:color w:val="000000" w:themeColor="text1"/>
          <w:sz w:val="28"/>
          <w:szCs w:val="28"/>
        </w:rPr>
        <w:t>641 826,20400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4F1D4A" w:rsidRPr="002C4D76" w:rsidRDefault="004F1D4A" w:rsidP="004F1D4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Pr="001B5311">
        <w:rPr>
          <w:rFonts w:ascii="Times New Roman" w:hAnsi="Times New Roman" w:cs="Times New Roman"/>
          <w:color w:val="000000" w:themeColor="text1"/>
          <w:sz w:val="28"/>
          <w:szCs w:val="28"/>
        </w:rPr>
        <w:t>881 333,00400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 w:rsidRPr="001B5311">
        <w:rPr>
          <w:rFonts w:ascii="Times New Roman" w:hAnsi="Times New Roman" w:cs="Times New Roman"/>
          <w:sz w:val="28"/>
          <w:szCs w:val="28"/>
        </w:rPr>
        <w:t>6 395,90250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4F1D4A" w:rsidRDefault="004F1D4A" w:rsidP="004F1D4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профицит</w:t>
      </w:r>
      <w:r w:rsidRPr="002C4D76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014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2C4D76">
        <w:rPr>
          <w:rFonts w:ascii="Times New Roman" w:hAnsi="Times New Roman" w:cs="Times New Roman"/>
          <w:sz w:val="28"/>
          <w:szCs w:val="28"/>
        </w:rPr>
        <w:t xml:space="preserve">,000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1D4A" w:rsidRPr="00E04F54" w:rsidRDefault="004F1D4A" w:rsidP="004F1D4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D4A" w:rsidRDefault="004F1D4A" w:rsidP="004F1D4A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4A">
        <w:rPr>
          <w:rFonts w:ascii="Times New Roman" w:hAnsi="Times New Roman" w:cs="Times New Roman"/>
          <w:sz w:val="28"/>
          <w:szCs w:val="28"/>
        </w:rPr>
        <w:t>Приложение</w:t>
      </w:r>
      <w:r w:rsidR="00153146">
        <w:rPr>
          <w:rFonts w:ascii="Times New Roman" w:hAnsi="Times New Roman" w:cs="Times New Roman"/>
          <w:sz w:val="28"/>
          <w:szCs w:val="28"/>
        </w:rPr>
        <w:t xml:space="preserve"> 1,</w:t>
      </w:r>
      <w:r w:rsidRPr="004F1D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F1D4A">
        <w:rPr>
          <w:rFonts w:ascii="Times New Roman" w:hAnsi="Times New Roman" w:cs="Times New Roman"/>
          <w:sz w:val="28"/>
          <w:szCs w:val="28"/>
        </w:rPr>
        <w:t>,</w:t>
      </w:r>
      <w:r w:rsidR="00153146">
        <w:rPr>
          <w:rFonts w:ascii="Times New Roman" w:hAnsi="Times New Roman" w:cs="Times New Roman"/>
          <w:sz w:val="28"/>
          <w:szCs w:val="28"/>
        </w:rPr>
        <w:t>7,</w:t>
      </w:r>
      <w:r w:rsidR="000E0109">
        <w:rPr>
          <w:rFonts w:ascii="Times New Roman" w:hAnsi="Times New Roman" w:cs="Times New Roman"/>
          <w:sz w:val="28"/>
          <w:szCs w:val="28"/>
        </w:rPr>
        <w:t>10</w:t>
      </w:r>
      <w:r w:rsidRPr="004F1D4A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(прилагаются);</w:t>
      </w:r>
    </w:p>
    <w:p w:rsidR="004F1D4A" w:rsidRPr="004F1D4A" w:rsidRDefault="004F1D4A" w:rsidP="004F1D4A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D4A" w:rsidRPr="0034392A" w:rsidRDefault="004F1D4A" w:rsidP="004F1D4A">
      <w:pPr>
        <w:numPr>
          <w:ilvl w:val="0"/>
          <w:numId w:val="1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202</w:t>
      </w:r>
      <w:r>
        <w:rPr>
          <w:sz w:val="28"/>
          <w:szCs w:val="28"/>
        </w:rPr>
        <w:t>2</w:t>
      </w:r>
      <w:r w:rsidRPr="0034392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2023 и 2024 годов</w:t>
      </w:r>
      <w:r w:rsidRPr="0034392A">
        <w:rPr>
          <w:sz w:val="28"/>
          <w:szCs w:val="28"/>
        </w:rPr>
        <w:t>.</w:t>
      </w:r>
    </w:p>
    <w:p w:rsidR="004F1D4A" w:rsidRDefault="004F1D4A" w:rsidP="004F1D4A">
      <w:pPr>
        <w:jc w:val="both"/>
        <w:outlineLvl w:val="0"/>
        <w:rPr>
          <w:b/>
          <w:sz w:val="28"/>
          <w:szCs w:val="28"/>
        </w:rPr>
      </w:pPr>
    </w:p>
    <w:p w:rsidR="004F1D4A" w:rsidRPr="00D27947" w:rsidRDefault="004F1D4A" w:rsidP="004F1D4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4F1D4A" w:rsidRPr="00D27947" w:rsidRDefault="004F1D4A" w:rsidP="004F1D4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4F1D4A" w:rsidRDefault="004F1D4A" w:rsidP="004F1D4A">
      <w:pPr>
        <w:outlineLvl w:val="0"/>
        <w:rPr>
          <w:b/>
          <w:sz w:val="28"/>
          <w:szCs w:val="28"/>
        </w:rPr>
      </w:pPr>
    </w:p>
    <w:p w:rsidR="004F1D4A" w:rsidRPr="002B5AA7" w:rsidRDefault="004F1D4A" w:rsidP="004F1D4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4F1D4A" w:rsidRPr="002B5AA7" w:rsidRDefault="004F1D4A" w:rsidP="004F1D4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4F1D4A" w:rsidRPr="002B5AA7" w:rsidRDefault="004F1D4A" w:rsidP="004F1D4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Б.Д. Дашибальжиров</w:t>
      </w:r>
    </w:p>
    <w:p w:rsidR="004F1D4A" w:rsidRDefault="004F1D4A" w:rsidP="004F1D4A">
      <w:pPr>
        <w:jc w:val="right"/>
        <w:rPr>
          <w:rFonts w:cs="Times New Roman"/>
          <w:szCs w:val="20"/>
        </w:rPr>
      </w:pPr>
    </w:p>
    <w:p w:rsidR="004F1D4A" w:rsidRDefault="004F1D4A" w:rsidP="004F1D4A">
      <w:pPr>
        <w:jc w:val="right"/>
        <w:rPr>
          <w:rFonts w:cs="Times New Roman"/>
          <w:szCs w:val="20"/>
        </w:rPr>
      </w:pPr>
    </w:p>
    <w:p w:rsidR="00B8116D" w:rsidRPr="00DB2852" w:rsidRDefault="00B8116D" w:rsidP="00B8116D">
      <w:pPr>
        <w:jc w:val="right"/>
        <w:outlineLvl w:val="0"/>
      </w:pPr>
      <w:r w:rsidRPr="00DB2852">
        <w:lastRenderedPageBreak/>
        <w:t xml:space="preserve">Приложение 1    </w:t>
      </w:r>
    </w:p>
    <w:p w:rsidR="00B8116D" w:rsidRPr="00DB2852" w:rsidRDefault="00B8116D" w:rsidP="00B8116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B8116D" w:rsidRPr="00DB2852" w:rsidRDefault="00B8116D" w:rsidP="00B8116D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B8116D" w:rsidRPr="00DB2852" w:rsidRDefault="00B8116D" w:rsidP="00B8116D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B8116D" w:rsidRPr="00DB2852" w:rsidRDefault="00B8116D" w:rsidP="00B8116D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B8116D" w:rsidRPr="00DB2852" w:rsidRDefault="00B8116D" w:rsidP="00B8116D">
      <w:pPr>
        <w:jc w:val="right"/>
      </w:pPr>
      <w:r>
        <w:t xml:space="preserve"> от 29 декабря 2021 года № 130</w:t>
      </w:r>
    </w:p>
    <w:p w:rsidR="00B8116D" w:rsidRPr="00DB2852" w:rsidRDefault="00B8116D" w:rsidP="00B8116D">
      <w:pPr>
        <w:jc w:val="right"/>
      </w:pPr>
    </w:p>
    <w:p w:rsidR="0062654E" w:rsidRDefault="00B8116D" w:rsidP="00B8116D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рогноз поступления налоговых и неналоговых доходов</w:t>
      </w:r>
    </w:p>
    <w:p w:rsidR="00B8116D" w:rsidRDefault="00B8116D" w:rsidP="00B8116D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в районный бюджет на 2022 год</w:t>
      </w:r>
    </w:p>
    <w:p w:rsidR="00B8116D" w:rsidRPr="00DB2852" w:rsidRDefault="00B8116D" w:rsidP="00B8116D">
      <w:pPr>
        <w:jc w:val="center"/>
      </w:pPr>
    </w:p>
    <w:tbl>
      <w:tblPr>
        <w:tblW w:w="10072" w:type="dxa"/>
        <w:tblInd w:w="-34" w:type="dxa"/>
        <w:tblLook w:val="04A0"/>
      </w:tblPr>
      <w:tblGrid>
        <w:gridCol w:w="2256"/>
        <w:gridCol w:w="5973"/>
        <w:gridCol w:w="1843"/>
      </w:tblGrid>
      <w:tr w:rsidR="00B8116D" w:rsidRPr="007673CD" w:rsidTr="00B8116D">
        <w:trPr>
          <w:trHeight w:val="390"/>
        </w:trPr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7673CD" w:rsidRDefault="00B8116D" w:rsidP="00B8116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7673CD" w:rsidRDefault="00B8116D" w:rsidP="00B8116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7673CD" w:rsidRDefault="00B8116D" w:rsidP="00B8116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</w:tr>
      <w:tr w:rsidR="00B8116D" w:rsidRPr="007673CD" w:rsidTr="00B8116D">
        <w:trPr>
          <w:trHeight w:val="270"/>
        </w:trPr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16D" w:rsidRPr="007673CD" w:rsidRDefault="00B8116D" w:rsidP="00B8116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16D" w:rsidRPr="007673CD" w:rsidRDefault="00B8116D" w:rsidP="00B8116D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16D" w:rsidRPr="007673CD" w:rsidRDefault="00B8116D" w:rsidP="00B8116D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8116D" w:rsidRPr="007673CD" w:rsidTr="00B8116D">
        <w:trPr>
          <w:trHeight w:val="207"/>
        </w:trPr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16D" w:rsidRPr="007673CD" w:rsidRDefault="00B8116D" w:rsidP="00B8116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16D" w:rsidRPr="007673CD" w:rsidRDefault="00B8116D" w:rsidP="00B8116D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16D" w:rsidRPr="007673CD" w:rsidRDefault="00B8116D" w:rsidP="00B8116D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8116D" w:rsidRPr="007673CD" w:rsidTr="00B8116D">
        <w:trPr>
          <w:trHeight w:val="36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153146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256 136</w:t>
            </w:r>
            <w:r w:rsidR="00B8116D" w:rsidRPr="00DB309D">
              <w:rPr>
                <w:rFonts w:cs="Times New Roman"/>
                <w:bCs/>
                <w:color w:val="000000"/>
                <w:sz w:val="24"/>
                <w:szCs w:val="24"/>
              </w:rPr>
              <w:t>,87387</w:t>
            </w:r>
          </w:p>
        </w:tc>
      </w:tr>
      <w:tr w:rsidR="00B8116D" w:rsidRPr="007673CD" w:rsidTr="00B8116D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222 531,10000</w:t>
            </w:r>
          </w:p>
        </w:tc>
      </w:tr>
      <w:tr w:rsidR="00B8116D" w:rsidRPr="007673CD" w:rsidTr="00B8116D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153146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33 605,77387</w:t>
            </w:r>
          </w:p>
        </w:tc>
      </w:tr>
      <w:tr w:rsidR="00B8116D" w:rsidRPr="007673CD" w:rsidTr="00B8116D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193 471,10000</w:t>
            </w:r>
          </w:p>
        </w:tc>
      </w:tr>
      <w:tr w:rsidR="00B8116D" w:rsidRPr="007673CD" w:rsidTr="00B8116D">
        <w:trPr>
          <w:trHeight w:val="51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193 471,10000</w:t>
            </w:r>
          </w:p>
        </w:tc>
      </w:tr>
      <w:tr w:rsidR="00B8116D" w:rsidRPr="007673CD" w:rsidTr="00B8116D">
        <w:trPr>
          <w:trHeight w:val="105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192 742,10000</w:t>
            </w:r>
          </w:p>
        </w:tc>
      </w:tr>
      <w:tr w:rsidR="00B8116D" w:rsidRPr="007673CD" w:rsidTr="00B8116D">
        <w:trPr>
          <w:trHeight w:val="142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1 01 02020 01 0000 110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proofErr w:type="gramStart"/>
            <w:r w:rsidRPr="00DB309D">
              <w:rPr>
                <w:rFonts w:cs="Times New Roman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РФ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132,00000</w:t>
            </w:r>
          </w:p>
        </w:tc>
      </w:tr>
      <w:tr w:rsidR="00B8116D" w:rsidRPr="007673CD" w:rsidTr="00B8116D">
        <w:trPr>
          <w:trHeight w:val="48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1 01 02030 01 0000 110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 xml:space="preserve">Налог на доходы физических лиц с доходов, полученных физическими лицами в </w:t>
            </w:r>
            <w:proofErr w:type="spellStart"/>
            <w:r w:rsidRPr="00DB309D">
              <w:rPr>
                <w:rFonts w:cs="Times New Roman"/>
                <w:color w:val="000000"/>
                <w:sz w:val="24"/>
                <w:szCs w:val="24"/>
              </w:rPr>
              <w:t>соответстии</w:t>
            </w:r>
            <w:proofErr w:type="spellEnd"/>
            <w:r w:rsidRPr="00DB309D">
              <w:rPr>
                <w:rFonts w:cs="Times New Roman"/>
                <w:color w:val="000000"/>
                <w:sz w:val="24"/>
                <w:szCs w:val="24"/>
              </w:rPr>
              <w:t xml:space="preserve"> со статьей 228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452,10000</w:t>
            </w:r>
          </w:p>
        </w:tc>
      </w:tr>
      <w:tr w:rsidR="00B8116D" w:rsidRPr="007673CD" w:rsidTr="00B8116D">
        <w:trPr>
          <w:trHeight w:val="120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1 01 02040 01 0000 110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являющихся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44,20000</w:t>
            </w:r>
          </w:p>
        </w:tc>
      </w:tr>
      <w:tr w:rsidR="00B8116D" w:rsidRPr="007673CD" w:rsidTr="00B8116D">
        <w:trPr>
          <w:trHeight w:val="120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09D">
              <w:rPr>
                <w:rFonts w:cs="Times New Roman"/>
                <w:sz w:val="24"/>
                <w:szCs w:val="24"/>
              </w:rPr>
              <w:t>10102080010000110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sz w:val="24"/>
                <w:szCs w:val="24"/>
              </w:rPr>
            </w:pPr>
            <w:r w:rsidRPr="00DB309D">
              <w:rPr>
                <w:rFonts w:cs="Times New Roman"/>
                <w:sz w:val="24"/>
                <w:szCs w:val="24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100,70000</w:t>
            </w:r>
          </w:p>
        </w:tc>
      </w:tr>
      <w:tr w:rsidR="00B8116D" w:rsidRPr="007673CD" w:rsidTr="00B8116D">
        <w:trPr>
          <w:trHeight w:val="55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 xml:space="preserve">НАЛОГИ НА ТОВАРЫ (РАБОТЫ, УСЛУГИ), РЕАЛИЗУЕМЫЕ НА ТЕРРИТОРИИ РОССИЙСКОЙ 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13 101,10000</w:t>
            </w:r>
          </w:p>
        </w:tc>
      </w:tr>
      <w:tr w:rsidR="00B8116D" w:rsidRPr="007673CD" w:rsidTr="00B8116D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lastRenderedPageBreak/>
              <w:t>1 03 02230 01 0000 110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br/>
              <w:t>1 03 02240 01 0000 110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br/>
              <w:t>1 03 02250 01 0000 110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13 101,10000</w:t>
            </w:r>
          </w:p>
        </w:tc>
      </w:tr>
      <w:tr w:rsidR="00B8116D" w:rsidRPr="007673CD" w:rsidTr="00B8116D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13 058,90000</w:t>
            </w:r>
          </w:p>
        </w:tc>
      </w:tr>
      <w:tr w:rsidR="00B8116D" w:rsidRPr="007673CD" w:rsidTr="00B8116D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09D">
              <w:rPr>
                <w:rFonts w:cs="Times New Roman"/>
                <w:sz w:val="24"/>
                <w:szCs w:val="24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Налог, взимаемый по упрощенной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11 300,00000</w:t>
            </w:r>
          </w:p>
        </w:tc>
      </w:tr>
      <w:tr w:rsidR="00B8116D" w:rsidRPr="007673CD" w:rsidTr="00B8116D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Единый налог на вмененный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B8116D" w:rsidRPr="007673CD" w:rsidTr="00B8116D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358,90000</w:t>
            </w:r>
          </w:p>
        </w:tc>
      </w:tr>
      <w:tr w:rsidR="00B8116D" w:rsidRPr="007673CD" w:rsidTr="00B8116D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Налог, взимаемый по патентной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1 400,00000</w:t>
            </w:r>
          </w:p>
        </w:tc>
      </w:tr>
      <w:tr w:rsidR="00B8116D" w:rsidRPr="007673CD" w:rsidTr="00B8116D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ГОСУДАРСТВЕННАЯ ПОШЛИНА, СБОРЫ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2 900,00000</w:t>
            </w:r>
          </w:p>
        </w:tc>
      </w:tr>
      <w:tr w:rsidR="00B8116D" w:rsidRPr="007673CD" w:rsidTr="00B8116D">
        <w:trPr>
          <w:trHeight w:val="76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2 900,00000</w:t>
            </w:r>
          </w:p>
        </w:tc>
      </w:tr>
      <w:tr w:rsidR="00B8116D" w:rsidRPr="007673CD" w:rsidTr="00B8116D">
        <w:trPr>
          <w:trHeight w:val="136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7 600,00000</w:t>
            </w:r>
          </w:p>
        </w:tc>
      </w:tr>
      <w:tr w:rsidR="00B8116D" w:rsidRPr="007673CD" w:rsidTr="00B8116D">
        <w:trPr>
          <w:trHeight w:val="96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безвозмездное пользование 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7 600,00000</w:t>
            </w:r>
          </w:p>
        </w:tc>
      </w:tr>
      <w:tr w:rsidR="00B8116D" w:rsidRPr="007673CD" w:rsidTr="00B8116D">
        <w:trPr>
          <w:trHeight w:val="96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3 600,00000</w:t>
            </w:r>
          </w:p>
        </w:tc>
      </w:tr>
      <w:tr w:rsidR="00B8116D" w:rsidRPr="007673CD" w:rsidTr="00B8116D">
        <w:trPr>
          <w:trHeight w:val="51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4 000,00000</w:t>
            </w:r>
          </w:p>
        </w:tc>
      </w:tr>
      <w:tr w:rsidR="00B8116D" w:rsidRPr="007673CD" w:rsidTr="00B8116D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153146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21 727,12780</w:t>
            </w:r>
          </w:p>
        </w:tc>
      </w:tr>
      <w:tr w:rsidR="00B8116D" w:rsidRPr="007673CD" w:rsidTr="00B8116D">
        <w:trPr>
          <w:trHeight w:val="74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153146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21 727,12780</w:t>
            </w:r>
          </w:p>
        </w:tc>
      </w:tr>
      <w:tr w:rsidR="00B8116D" w:rsidRPr="007673CD" w:rsidTr="00B8116D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750,00000</w:t>
            </w:r>
          </w:p>
        </w:tc>
      </w:tr>
      <w:tr w:rsidR="00B8116D" w:rsidRPr="007673CD" w:rsidTr="00B8116D">
        <w:trPr>
          <w:trHeight w:val="72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100,00000</w:t>
            </w:r>
          </w:p>
        </w:tc>
      </w:tr>
      <w:tr w:rsidR="00B8116D" w:rsidRPr="007673CD" w:rsidTr="00B8116D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650,00000</w:t>
            </w:r>
          </w:p>
        </w:tc>
      </w:tr>
      <w:tr w:rsidR="00B8116D" w:rsidRPr="007673CD" w:rsidTr="00B8116D">
        <w:trPr>
          <w:trHeight w:val="48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1 14 06010 00 0000 430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650,00000</w:t>
            </w:r>
          </w:p>
        </w:tc>
      </w:tr>
      <w:tr w:rsidR="00B8116D" w:rsidRPr="007673CD" w:rsidTr="00B8116D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1 900,00000</w:t>
            </w:r>
          </w:p>
        </w:tc>
      </w:tr>
      <w:tr w:rsidR="00B8116D" w:rsidRPr="007673CD" w:rsidTr="00B8116D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1 18 00000 00 0000 000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ПОСТУПЛЕНИЯ (ПЕРЕЧИСЛЕНИЯ) ПО УРЕГУЛИРОВАНИЮ РАСЧЕТОВ МЕЖДУ БЮДЖЕТАМИ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1 628,64607</w:t>
            </w:r>
          </w:p>
        </w:tc>
      </w:tr>
      <w:tr w:rsidR="00B8116D" w:rsidRPr="007673CD" w:rsidTr="00B8116D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1 18 02500 05 0000 150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1 628,64607</w:t>
            </w:r>
          </w:p>
        </w:tc>
      </w:tr>
    </w:tbl>
    <w:p w:rsidR="00B8116D" w:rsidRPr="00DB2852" w:rsidRDefault="00B8116D" w:rsidP="00B8116D"/>
    <w:p w:rsidR="00241110" w:rsidRPr="00DB2852" w:rsidRDefault="00241110" w:rsidP="00241110">
      <w:pPr>
        <w:jc w:val="right"/>
        <w:outlineLvl w:val="0"/>
      </w:pPr>
      <w:r w:rsidRPr="00DB2852">
        <w:t xml:space="preserve">Приложение 2    </w:t>
      </w:r>
    </w:p>
    <w:p w:rsidR="00241110" w:rsidRPr="00DB2852" w:rsidRDefault="00241110" w:rsidP="00241110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241110" w:rsidRPr="00DB2852" w:rsidRDefault="00241110" w:rsidP="00241110">
      <w:pPr>
        <w:jc w:val="right"/>
      </w:pPr>
      <w:r w:rsidRPr="00DB2852">
        <w:t>МО «Мухоршибирский район»</w:t>
      </w:r>
    </w:p>
    <w:p w:rsidR="00241110" w:rsidRPr="00DB2852" w:rsidRDefault="00241110" w:rsidP="00241110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241110" w:rsidRPr="00DB2852" w:rsidRDefault="00241110" w:rsidP="00241110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241110" w:rsidRPr="00DB2852" w:rsidRDefault="00241110" w:rsidP="00241110">
      <w:pPr>
        <w:jc w:val="right"/>
      </w:pPr>
      <w:r>
        <w:t xml:space="preserve"> от 29 декабря 2021 года № </w:t>
      </w:r>
      <w:r w:rsidR="00E71007">
        <w:t>130</w:t>
      </w:r>
    </w:p>
    <w:p w:rsidR="00241110" w:rsidRPr="00DB2852" w:rsidRDefault="00241110" w:rsidP="00241110">
      <w:pPr>
        <w:jc w:val="right"/>
      </w:pPr>
    </w:p>
    <w:p w:rsidR="00241110" w:rsidRDefault="00241110" w:rsidP="00241110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>П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рогноз поступления налоговых и неналоговых доходов  в районный бюджет </w:t>
      </w:r>
    </w:p>
    <w:p w:rsidR="00241110" w:rsidRPr="00DB2852" w:rsidRDefault="00241110" w:rsidP="00241110">
      <w:pPr>
        <w:jc w:val="center"/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>н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а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2023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2024 год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>ы</w:t>
      </w:r>
    </w:p>
    <w:tbl>
      <w:tblPr>
        <w:tblW w:w="9498" w:type="dxa"/>
        <w:tblInd w:w="250" w:type="dxa"/>
        <w:tblLook w:val="04A0"/>
      </w:tblPr>
      <w:tblGrid>
        <w:gridCol w:w="1916"/>
        <w:gridCol w:w="4463"/>
        <w:gridCol w:w="1559"/>
        <w:gridCol w:w="1560"/>
      </w:tblGrid>
      <w:tr w:rsidR="00241110" w:rsidRPr="000C5187" w:rsidTr="009E2A15">
        <w:trPr>
          <w:trHeight w:val="390"/>
        </w:trPr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4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2023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2024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од</w:t>
            </w:r>
          </w:p>
        </w:tc>
      </w:tr>
      <w:tr w:rsidR="00241110" w:rsidRPr="000C5187" w:rsidTr="009E2A15">
        <w:trPr>
          <w:trHeight w:val="270"/>
        </w:trPr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10" w:rsidRPr="000C5187" w:rsidRDefault="00241110" w:rsidP="009E2A15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10" w:rsidRPr="000C5187" w:rsidRDefault="00241110" w:rsidP="009E2A15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10" w:rsidRPr="000C5187" w:rsidRDefault="00241110" w:rsidP="009E2A15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10" w:rsidRPr="000C5187" w:rsidRDefault="00241110" w:rsidP="009E2A15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41110" w:rsidRPr="000C5187" w:rsidTr="009E2A15">
        <w:trPr>
          <w:trHeight w:val="540"/>
        </w:trPr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10" w:rsidRPr="000C5187" w:rsidRDefault="00241110" w:rsidP="009E2A15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10" w:rsidRPr="000C5187" w:rsidRDefault="00241110" w:rsidP="009E2A15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10" w:rsidRPr="000C5187" w:rsidRDefault="00241110" w:rsidP="009E2A15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10" w:rsidRPr="000C5187" w:rsidRDefault="00241110" w:rsidP="009E2A15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41110" w:rsidRPr="000C5187" w:rsidTr="009E2A15">
        <w:trPr>
          <w:trHeight w:val="3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3E4294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241</w:t>
            </w:r>
            <w:r w:rsidR="00241110" w:rsidRPr="008C2252">
              <w:rPr>
                <w:rFonts w:cs="Times New Roman"/>
                <w:color w:val="000000"/>
                <w:szCs w:val="20"/>
              </w:rPr>
              <w:t xml:space="preserve"> 506,8</w:t>
            </w:r>
            <w:r w:rsidR="00241110"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246 076,3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3E4294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230</w:t>
            </w:r>
            <w:r w:rsidR="00241110" w:rsidRPr="008C2252">
              <w:rPr>
                <w:rFonts w:cs="Times New Roman"/>
                <w:color w:val="000000"/>
                <w:szCs w:val="20"/>
              </w:rPr>
              <w:t xml:space="preserve"> 896,1</w:t>
            </w:r>
            <w:r w:rsidR="00241110"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235 365,6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10 610,7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10 710,7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3E4294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201</w:t>
            </w:r>
            <w:r w:rsidR="00241110" w:rsidRPr="008C2252">
              <w:rPr>
                <w:rFonts w:cs="Times New Roman"/>
                <w:color w:val="000000"/>
                <w:szCs w:val="20"/>
              </w:rPr>
              <w:t xml:space="preserve"> 275,3</w:t>
            </w:r>
            <w:r w:rsidR="00241110"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205 253,4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1 01 02000 01 0000 110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3E4294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201</w:t>
            </w:r>
            <w:r w:rsidR="00241110" w:rsidRPr="008C2252">
              <w:rPr>
                <w:rFonts w:cs="Times New Roman"/>
                <w:color w:val="000000"/>
                <w:szCs w:val="20"/>
              </w:rPr>
              <w:t xml:space="preserve"> 275,3</w:t>
            </w:r>
            <w:r w:rsidR="00241110"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205 253,4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105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1 01 02010 01 0000 110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3E4294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200</w:t>
            </w:r>
            <w:r w:rsidR="00241110" w:rsidRPr="008C2252">
              <w:rPr>
                <w:rFonts w:cs="Times New Roman"/>
                <w:color w:val="000000"/>
                <w:szCs w:val="20"/>
              </w:rPr>
              <w:t>528,1</w:t>
            </w:r>
            <w:r w:rsidR="00241110"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204 487,6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142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lastRenderedPageBreak/>
              <w:t>1 01 02020 01 0000 110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proofErr w:type="gramStart"/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РФ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135,3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138,7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1 01 02030 01 0000 110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 xml:space="preserve">Налог на доходы физических лиц с доходов, полученных физическими лицами в </w:t>
            </w:r>
            <w:proofErr w:type="spellStart"/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соответстии</w:t>
            </w:r>
            <w:proofErr w:type="spellEnd"/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 xml:space="preserve"> со статьей 228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463,4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475,0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1 01 02040 01 0000 110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являющихся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45,4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46,4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szCs w:val="20"/>
                <w:lang w:eastAsia="ru-RU"/>
              </w:rPr>
              <w:t>10102080010000110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103,1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105,7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55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13 561,9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13 953,3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99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1 03 02230 01 0000 110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1 03 02240 01 0000 110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1 03 02250 01 0000 110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1 03 02260 01 0000 110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13 561,9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13 953,3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1 05 00000 00 0000 000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13 158,9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13 258,9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szCs w:val="20"/>
                <w:lang w:eastAsia="ru-RU"/>
              </w:rPr>
              <w:t>1 05 01000 02 0000 110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Налог, взимаемый по упрощенной системе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11 400,0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11 500,0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1 05 03000 01 0000 110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1 05 04000 02 0000 110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Налог, взимаемый по патентной системе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1 400,0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1 400,0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1 08 00000 00 0000 000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ГОСУДАРСТВЕННАЯ ПОШЛИНА,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1 08 03000 01 0000 110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7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7 700,0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1 11 05000 00 0000 120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Доходы, получаемые в виде арендной либо иной платы за передачу в безвозмездное пользование 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7 700,0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lastRenderedPageBreak/>
              <w:t>1 11 05010 00 0000 120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3 650,0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3 700,0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1 11 05030 00 0000 120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4 000,0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4 000,0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1 12 00000 00 0000 000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1 12 01000 01 0000 120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1 14 02000 00 0000 000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1 14 06010 00 0000 430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1 16 00000 00 0000 000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</w:tbl>
    <w:p w:rsidR="00241110" w:rsidRDefault="00241110" w:rsidP="00241110">
      <w:pPr>
        <w:jc w:val="right"/>
        <w:outlineLvl w:val="0"/>
        <w:rPr>
          <w:rFonts w:cs="Times New Roman"/>
          <w:szCs w:val="20"/>
        </w:rPr>
      </w:pPr>
    </w:p>
    <w:p w:rsidR="00E0151F" w:rsidRPr="00DB2852" w:rsidRDefault="00E0151F" w:rsidP="00E0151F">
      <w:pPr>
        <w:jc w:val="right"/>
        <w:outlineLvl w:val="0"/>
      </w:pPr>
      <w:r w:rsidRPr="00DB2852">
        <w:t xml:space="preserve">Приложение </w:t>
      </w:r>
      <w:r>
        <w:t>7</w:t>
      </w:r>
      <w:r w:rsidRPr="00DB2852">
        <w:t xml:space="preserve">    </w:t>
      </w:r>
    </w:p>
    <w:p w:rsidR="00E0151F" w:rsidRPr="00DB2852" w:rsidRDefault="00E0151F" w:rsidP="00E0151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E0151F" w:rsidRPr="00DB2852" w:rsidRDefault="00E0151F" w:rsidP="00E0151F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E0151F" w:rsidRPr="00DB2852" w:rsidRDefault="00E0151F" w:rsidP="00E0151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E0151F" w:rsidRPr="00DB2852" w:rsidRDefault="00E0151F" w:rsidP="00E0151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E0151F" w:rsidRPr="00DB2852" w:rsidRDefault="00E0151F" w:rsidP="00E0151F">
      <w:pPr>
        <w:jc w:val="right"/>
      </w:pPr>
      <w:r>
        <w:t xml:space="preserve"> от 29 декабря 2021 года № 130</w:t>
      </w:r>
    </w:p>
    <w:p w:rsidR="00153146" w:rsidRDefault="00153146" w:rsidP="00241110">
      <w:pPr>
        <w:jc w:val="right"/>
        <w:outlineLvl w:val="0"/>
        <w:rPr>
          <w:rFonts w:cs="Times New Roman"/>
          <w:szCs w:val="20"/>
        </w:rPr>
      </w:pPr>
    </w:p>
    <w:p w:rsidR="00153146" w:rsidRDefault="00153146" w:rsidP="00241110">
      <w:pPr>
        <w:jc w:val="right"/>
        <w:outlineLvl w:val="0"/>
        <w:rPr>
          <w:rFonts w:cs="Times New Roman"/>
          <w:szCs w:val="20"/>
        </w:rPr>
      </w:pPr>
    </w:p>
    <w:tbl>
      <w:tblPr>
        <w:tblW w:w="9400" w:type="dxa"/>
        <w:tblInd w:w="98" w:type="dxa"/>
        <w:tblLook w:val="04A0"/>
      </w:tblPr>
      <w:tblGrid>
        <w:gridCol w:w="4200"/>
        <w:gridCol w:w="606"/>
        <w:gridCol w:w="520"/>
        <w:gridCol w:w="520"/>
        <w:gridCol w:w="1294"/>
        <w:gridCol w:w="913"/>
        <w:gridCol w:w="1660"/>
      </w:tblGrid>
      <w:tr w:rsidR="00153146" w:rsidRPr="00153146" w:rsidTr="00153146">
        <w:trPr>
          <w:trHeight w:val="675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ППП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Р</w:t>
            </w:r>
            <w:proofErr w:type="gramEnd"/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Сумма, руб.</w:t>
            </w:r>
          </w:p>
        </w:tc>
      </w:tr>
      <w:tr w:rsidR="00153146" w:rsidRPr="00153146" w:rsidTr="00153146">
        <w:trPr>
          <w:trHeight w:val="24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153146" w:rsidRPr="00153146" w:rsidTr="00153146">
        <w:trPr>
          <w:trHeight w:val="103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Финансовое управление администрации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Республики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44 289,31717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6 362,52000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5 912,52000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5 912,52000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Исполнение муниципальных функций в целях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760,00000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24004С0200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760,00000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24004С0200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583,60000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24004С0200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176,40000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5 152,52000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3 754,90000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2 876,60000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878,30000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1 397,62000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1 073,44100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324,17900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450,00000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450,00000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450,00000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4 163,23200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4 163,23200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4 163,23200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4 163,23200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4 163,23200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4 163,23200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17,75342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17,75342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17,75342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17,75342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0430100000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17,75342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04301Г0100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17,75342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04301Г0100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17,75342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33 745,81175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20 061,84815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20 061,84815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"Совершенствование межбюджетных отношений"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0420000000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20 061,84815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0420100000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20 061,84815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0420173090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61,84815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0420173090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61,84815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04201М0100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20 000,00000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04201М0100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20 000,00000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дотации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9990071090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дотации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9990071090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13 283,96360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"Содействие занятости населения МО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0120000000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0120100000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Организация проведения оплачиваемых общественных работ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0120180100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0120180100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8 929,77000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"Совершенствование межбюджетных отношений"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0420000000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8 929,77000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0420100000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8 929,77000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первоочередных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04201М0200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8 929,77000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04201М0200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8 929,77000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4 104,19360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фонды местной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711,19360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604,67200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604,67200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106,52160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106,52160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3 393,00000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мероприятий по расходам уличного освещения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9990081800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9990081800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Разработка проектной и рабочей документации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99900М1000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2 893,00000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99900М1000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2 893,00000</w:t>
            </w:r>
          </w:p>
        </w:tc>
      </w:tr>
      <w:tr w:rsidR="00153146" w:rsidRPr="00153146" w:rsidTr="00153146">
        <w:trPr>
          <w:trHeight w:val="129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Республики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126 920,84865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3 135,40000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3 135,40000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3 135,40000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3 135,40000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3 135,40000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3 077,20000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58,20000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41 664,82862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Транспорт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12 435,24900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Муниципальная программа "Развитие транспорта, энергетики и дорожного хозяйства"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12 435,24900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Подпрограмма "Дорожное хозяйство и транспорт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Мухоршибирского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района Республики Бурятия"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12 435,24900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"Содержание и ремонт автодорог"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12 435,24900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Возмещение затрат на уплату лизинговых платежей в связи с приобретением специализированных транспортных сре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дств дл</w:t>
            </w:r>
            <w:proofErr w:type="gramEnd"/>
            <w:r w:rsidRPr="00153146">
              <w:rPr>
                <w:rFonts w:eastAsia="Times New Roman" w:cs="Times New Roman"/>
                <w:szCs w:val="20"/>
                <w:lang w:eastAsia="ru-RU"/>
              </w:rPr>
              <w:t>я содержания автомобильных дорог общего пользования местного значения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08201S2Б70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12 435,24900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08201S2Б70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12 435,24900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27 799,78962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"Развитие транспорта, энергетики и дорожного хозяйства"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27 727,28740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Подпрограмма "Дорожное хозяйство и транспорт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Мухоршибирского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района Республики Бурятия"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27 727,28740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"Содержание и ремонт автодорог"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18 191,54891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Содержание автомобильных дорог общего пользования местного значения, в том числе обеспечение безопасности дорожного движения и аварийно - восстановительные работы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08201743Д0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3 800,00000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08201743Д0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3 800,00000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08201S21Д0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489,05000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08201S21Д0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489,05000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08201Д0100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13 902,49891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08201Д0100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956,38176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08201Д0100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12 946,11715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Капитальный ремонт автомобильных дорог местного значения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9 535,73849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0820280300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9 535,73849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0820280300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9 535,73849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72,50222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фонды местной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72,50222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Резервный фонд администрации по предупреждению чрезвычайных ситуаций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72,50222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72,50222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1 429,79000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2015 -2017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1 426,59000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1900100000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Подготовка проектов межевания и проведение кадастровых работ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1900180200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1900180200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Оценка земельных участков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1900180300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1900180300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1900200000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626,59000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Проведение комплексных кадастровых работ в рамках федеральной целевой программы "Развитие единой государственной системы регистрации прав и кадастрового учета недвижимости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19002L5110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251,59000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19002L5110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251,59000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19002S2310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375,00000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19002S2310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375,00000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3,20000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Исполнение муниципальных функций в целях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3,20000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2400473010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3,20000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2400473010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2,20000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2400473010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67 438,90171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4 076,00000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132,00000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132,00000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132,00000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132,00000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3 944,00000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3 944,00000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мероприятий по капитальному ремонту муниципального жилья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9990081900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3 944,00000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9990081900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3 944,00000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22 446,94353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20 946,94353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"Развитие жилищно-коммунального комплекса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20 946,94353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2120300000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8 659,91020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21203S2140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1 548,77420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21203S2140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1 548,77420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21203S2860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7 111,13600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21203S2860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7 111,13600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Капитальный ремонт канализационных сетей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2121200000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2 303,70000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21212S2140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2 303,70000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21212S2140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2 303,70000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Капитальный ремонт тепловых сетей с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.М</w:t>
            </w:r>
            <w:proofErr w:type="gram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ухоршибирь,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Мухоршибирского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2122200000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1 113,56560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21222S2980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1 113,56560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21222S2980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1 113,56560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2125700000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8 869,76773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Капитальный ремонт сетей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теплоснаюжения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от ТК12-3 до ТК 12-6п.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Саган-Нур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Мухоршибирского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района Республики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21257S2980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8 869,76773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21257S2980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4 338,39253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21257S2980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4 531,37520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Капитальный ремонт участка сетей теплоснабжения и водоснабжения от ТК14-3 до здания Детского сада "Земляничка" в п.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Саган-Нур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2126100000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21261S2140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21261S2140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Федеральный проект «Чистая вода»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212G500000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212G552430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212G552430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Организация в границах поселений водоснабжения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9990080700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9990080700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300,23800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9990080700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1 199,76200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35 692,65218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1 100,00000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Обустройство контейнерных площадок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"Ликвидация несанкционированных свалок"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0200300000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0200380100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0200380100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600,00000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"Комплексное развитие сельских территорий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29 697,00000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"Благоустройство сельских территорий"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1800200000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29 697,00000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Реализация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1800255050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29 400,00000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1800255050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29 400,00000</w:t>
            </w:r>
          </w:p>
        </w:tc>
      </w:tr>
      <w:tr w:rsidR="00153146" w:rsidRPr="00153146" w:rsidTr="00153146">
        <w:trPr>
          <w:trHeight w:val="17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Иные межбюджетные трансферты муниципальным образованиям на реализацию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Федерации, входящих в состав Дальневосточного федерального округа, за счет средств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республиканс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1800274330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297,00000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1800274330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297,00000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2018-2024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4 868,65218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220F200000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4 868,65218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220F255550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4 868,65218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220F255550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4 868,65218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фонды местной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5 223,30600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5 223,30600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5 223,30600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3 582,30000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2 751,38300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830,91700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1 641,00600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1 260,37300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380,63300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2 682,74032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2 682,74032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2 682,74032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2 182,74000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02001S2Д10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2 182,74000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02001S2Д10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2 182,74000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Обустройство контейнерных площадок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0200700000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500,00032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02007S2140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500,00032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02007S2140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500,00032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39,30000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39,30000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39,30000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39,30000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39,30000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3,57143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1,07857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31,71057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2,93943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11 959,67800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Массовый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11 959,67800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2 646,78800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"Содержание муниципального учреждения"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1100100000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2 646,78800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Оказание учреждением муниципальных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1100110100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2 646,78800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1100110100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2 646,78800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9 312,89000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170P500000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9 312,89000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170P551390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9 312,89000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170P551390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9 312,89000</w:t>
            </w:r>
          </w:p>
        </w:tc>
      </w:tr>
      <w:tr w:rsidR="00153146" w:rsidRPr="00153146" w:rsidTr="00153146">
        <w:trPr>
          <w:trHeight w:val="7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Администрация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Республики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79 434,08767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45 214,10336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2 024,63600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2 024,63600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2 024,63600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1 314,60000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1 009,67000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304,93000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710,03600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545,34300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164,69300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11 031,47240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11 031,47240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11 031,47240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9 117,15640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7 002,40000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2 114,75640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1 914,31600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1 470,28900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444,02700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804,84148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804,84148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фонды местной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804,84148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659,84148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659,84148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145,00000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145,00000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31 353,15348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10 409,21318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 xml:space="preserve">Исполнение муниципальных функций в целях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1 406,00000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214,20000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135,79200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41,00800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37,40000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974,10000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677,19000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204,51000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92,40000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217,70000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131,71000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39,78000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46,21000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1 645,11318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1 645,11318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1 309,56118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0,55200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205,00000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2400600000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7 358,10000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Обеспечение деятельности казенных учреждений (финансово - правовой отдел)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2400680100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7 358,10000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2400680100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5 562,98100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2400680100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1 695,11900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2400680100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Правительства Республики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8710000000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1 286,19569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87100P0100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1 286,19569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87100P0100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1 286,19569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19 657,74461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18 956,16209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9920020200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15 262,58709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9920020200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5 615,46500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9920020200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1 695,87000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9920020200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297,38709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9920020200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5 633,46110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9920020200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1 827,90390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9920020200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162,00000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9920020200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29,50000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9920020200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9920071090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1 570,07000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9920071090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1 570,07000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на обеспечение сбалансированности местных бюджетов по социально значимым и первоочередным расходам (учреждений хозяйственного обслуживания)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2 123,50500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1 630,95600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492,54900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фонды местной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611,87970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46,54040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46,54040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565,33930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565,33930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89,70282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9990051200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84,81600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9990051200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84,81600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4,88682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4,88682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1 510,00000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1 509,46000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"Противодействие экстремизму и профилактика терроризма на территории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2022-2026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10,00000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2500280100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2500280100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1 499,46000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1 499,46000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1 499,46000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1 449,46000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0,54000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0,54000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0,54000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0,54000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0,54000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959,46666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959,46666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Подпрограмма "Развитие малого и среднего предпринимательства в МО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0110000000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Основное мероприятие "Финансирование Фонда развития и поддержки предпринимательства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Мухоршибирского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0110100000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На оказание финансовой поддержки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СМиСП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0110180100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0110180100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634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Обучение управленческой команды по развитию</w:t>
            </w:r>
            <w:proofErr w:type="gram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моногорода п.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Саган-Нур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>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0110300000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Расходы, связанные с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обучением управленческой команды по развитию</w:t>
            </w:r>
            <w:proofErr w:type="gram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моногорода п.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Саган-Нур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0110380100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0110380100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Реализация политики, связанной с развитием моногородов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0110500000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Мероприятия, связанные с реализацией политики развития моногородов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0110580100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0110580100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в 2015 - 2017 годах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0900480100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0900480100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"Приобретение специальных сре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дств дл</w:t>
            </w:r>
            <w:proofErr w:type="gramEnd"/>
            <w:r w:rsidRPr="00153146">
              <w:rPr>
                <w:rFonts w:eastAsia="Times New Roman" w:cs="Times New Roman"/>
                <w:szCs w:val="20"/>
                <w:lang w:eastAsia="ru-RU"/>
              </w:rPr>
              <w:t>я выявления нарушений режимов охраны леса"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0901080100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0901080100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Премии и гранты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Муниципальная программа "Формирование и развитие благоприятного инвестиционного имиджа 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2017 - 2024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2300000000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209,46666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2300100000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209,46666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2300180700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209,46666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2300180700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209,46666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551,04100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249,00000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249,00000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249,00000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24001S2870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249,00000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24001S2870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176,00000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24001S2870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73,00000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Создание условий для развития и совершенствования муниципальной службы в Администрации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и ее структурных подразделениях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24002S2870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24002S2870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302,04100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302,04100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46,00000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25,50000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Премии и гранты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128,50000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102,04100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Реализация мероприятий регионального проекта "Социальная активность"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0500583890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102,04100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0500583890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102,04100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5 673,93010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272,27000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0500800000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05008L4970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05008L4970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272,27000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272,27000</w:t>
            </w:r>
          </w:p>
        </w:tc>
      </w:tr>
      <w:tr w:rsidR="00153146" w:rsidRPr="00153146" w:rsidTr="00153146">
        <w:trPr>
          <w:trHeight w:val="17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посел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272,27000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272,27000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2 555,41650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2 555,41650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0500800000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2 555,41650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05008L4970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2 555,41650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05008L4970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2 555,41650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2 846,24360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450,00000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1500200000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450,00000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1500280100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1500280100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73,16058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1500280100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131,50000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1500280100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245,33942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Муниципальная программа "Семья и дети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Мухоршибирского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района" на 2015-2024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1600000000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1600100000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1600180100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1600180100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2 196,24360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Исполнение муниципальных функций в целях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1 998,60000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999,30000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677,18000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204,51400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102,60600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999,30000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677,18000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3,45000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204,51400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114,15600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197,64360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197,64360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151,80000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45,84360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20 039,37355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1 340,00000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1 340,00000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1 340,00000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1 340,00000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290,00000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701,00000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Премии и гранты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349,00000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Массовый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1 465,33700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170P500000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170P551390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170P551390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1 465,33700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1 465,33700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99900S2200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1 465,33700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99900S2200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1 125,47000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99900S2200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339,86700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17 234,03655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муниципального бюджетного учреждения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</w:t>
            </w:r>
            <w:proofErr w:type="gramEnd"/>
            <w:r w:rsidRPr="00153146">
              <w:rPr>
                <w:rFonts w:eastAsia="Times New Roman" w:cs="Times New Roman"/>
                <w:szCs w:val="20"/>
                <w:lang w:eastAsia="ru-RU"/>
              </w:rPr>
              <w:t>ухоршибирская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17 204,03655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"Содержание муниципального учреждения"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16 999,86500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Оказание учреждением муниципальных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4 422,39500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4 422,39500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26001S2E90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9 427,11300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26001S2E90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9 427,11300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3 150,35700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3 150,35700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260P500000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204,17155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260P550810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204,17155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260P550810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204,17155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фонды местной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2 281,17300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2 281,17300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мухоршибирская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>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2 281,17300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Основное мероприятие "Издание газеты "Земля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мухоршибирская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>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0600200000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2 281,17300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Издание газеты "Земля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Мухоршибирская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>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0600210100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2 281,17300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0600210100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2 281,17300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3 205,00000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3 205,00000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3 205,00000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3 205,00000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9990074030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3 205,00000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9990074030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3 205,00000</w:t>
            </w:r>
          </w:p>
        </w:tc>
      </w:tr>
      <w:tr w:rsidR="00153146" w:rsidRPr="00153146" w:rsidTr="00153146">
        <w:trPr>
          <w:trHeight w:val="7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Управление образования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Республики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843 498,31626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в 2015 - 2017 годах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0901800000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Информационная пропаганда и работа с детьми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0901880100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0901880100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838 948,31626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176 680,93986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"Развитие образования МО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2015 - 2017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176 578,78486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"Дошкольное образование"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176 578,78486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130 492,10086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7 920,40991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5 906,52380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2 013,88611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0310110200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510,70000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0310110200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326,85000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0310110200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183,85000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0310173020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72 671,20000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0310173020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55 568,80000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0310173020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17 102,40000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Софинансирование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40 871,20000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30 887,93392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9 983,26608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8 518,59095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6 808,91580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1 709,67515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 (разработка проектно-сметной документации и обследование зданий учреждений дошкольного образования)"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46 086,68400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на капитальный ремонт муниципальных дошкольных образовательных организаций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03104S2И60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46 086,68400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03104S2И60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46 086,68400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102,15500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фонды местной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102,15500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102,15500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102,15500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Общее 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612 908,93900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"Развитие образования МО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2015 - 2017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609 658,81480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609 658,81480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363 833,89762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22 499,27437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21 226,97364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1 272,30073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032011010К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2 000,00000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032011010К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2 000,00000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0320110200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3 587,12420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0320110200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3 462,60154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0320110200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124,52266</w:t>
            </w:r>
          </w:p>
        </w:tc>
      </w:tr>
      <w:tr w:rsidR="00153146" w:rsidRPr="00153146" w:rsidTr="00153146">
        <w:trPr>
          <w:trHeight w:val="17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0320173030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210 090,70000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0320173030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172 433,71090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0320173030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37 656,98910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Софинансирование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18 193,60000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16 488,80000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1 704,80000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03201S2В40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85 620,30000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03201S2В40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73 733,70000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03201S2В40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11 886,60000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21 842,89905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18 437,71900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3 405,18005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30 708,90000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0320253030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25 761,50000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0320253030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0320253030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21 006,10000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0320253030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0320253030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4 755,40000</w:t>
            </w:r>
          </w:p>
        </w:tc>
      </w:tr>
      <w:tr w:rsidR="00153146" w:rsidRPr="00153146" w:rsidTr="00153146">
        <w:trPr>
          <w:trHeight w:val="17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0320273040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4 474,10000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0320273040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3 645,40000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0320273040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0320273040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828,70000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0320273040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0320274490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473,30000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0320274490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380,20000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0320274490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93,10000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0320300000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34 897,36000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03203L3040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18 073,80000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03203L3040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12 806,40000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03203L3040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5 267,40000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03203S2К90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16 590,40000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03203S2К90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12 500,00000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03203S2К90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4 090,40000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компенсации питания родителям (законным представителям) обучающихся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03203S2Л40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233,16000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03203S2Л40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233,16000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4 270,47170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0320410100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4 270,47170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0320410100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4 237,73247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0320410100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32,73923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158 148,67448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Модернизация школьных систем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03205L7500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155 809,37100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03205L7500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95 537,82549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03205L7500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60 271,54551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03205S2140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2 339,30348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03205S2140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2 339,30348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032E200000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17 799,51100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032E452190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17 799,51100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032E452190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17 799,51100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в 2015 - 2017 годах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2 950,12420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2 819,95620</w:t>
            </w:r>
          </w:p>
        </w:tc>
      </w:tr>
      <w:tr w:rsidR="00153146" w:rsidRPr="00153146" w:rsidTr="00153146">
        <w:trPr>
          <w:trHeight w:val="17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оздоро</w:t>
            </w:r>
            <w:proofErr w:type="spellEnd"/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9930073050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1 345,75620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9930073050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1 314,34020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9930073050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31,41600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1 474,20000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1 474,20000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фонды местной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130,16800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130,16800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100,17800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29,99000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19 943,99350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"Развитие образования МО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2015 - 2017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19 943,99350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"Дополнительное образование"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19 943,99350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18 147,13750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7 829,30150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7 829,30150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0330110200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27,40000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0330110200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27,40000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На увеличение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03301S2120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6 342,90000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03301S2120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6 342,90000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3 947,53600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3 947,53600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1 796,85600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03302S2140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1 796,85600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03302S2140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1 796,85600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Федеральный проект «Цифровая образовательная среда»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033E400000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033E452190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033E452190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277,55000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277,55000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277,55000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99900S2890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277,55000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99900S2890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277,55000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1 645,06090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в 2015 - 2017 годах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0901900000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Развитию трудового молодежного движения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0901980100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0901980100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1 545,06090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1 545,06090</w:t>
            </w:r>
          </w:p>
        </w:tc>
      </w:tr>
      <w:tr w:rsidR="00153146" w:rsidRPr="00153146" w:rsidTr="00153146">
        <w:trPr>
          <w:trHeight w:val="17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оздоро</w:t>
            </w:r>
            <w:proofErr w:type="spellEnd"/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9930073050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1 162,64380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9930073050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1 162,64380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354,97910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354,97910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27,43800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27,43800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27 491,83300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"Развитие образования МО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2015 - 2017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25 360,97400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25 360,97400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25 360,97400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9 383,73500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6 755,34900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2 040,19100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585,18879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0,00621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деятельности казенных учреждений (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учебно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- методические кабинеты)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13 977,23900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9 272,53200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2 800,64800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1 823,70261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Премии и гранты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54,80000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3,99600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1,50400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20,05639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Софинансирование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2 000,00000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1 536,10000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463,90000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1 626,15900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1 626,15900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885,60000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680,18000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205,42000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740,55900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568,78600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171,77300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504,70000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104,70000</w:t>
            </w:r>
          </w:p>
        </w:tc>
      </w:tr>
      <w:tr w:rsidR="00153146" w:rsidRPr="00153146" w:rsidTr="00153146">
        <w:trPr>
          <w:trHeight w:val="17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9930073060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67,10000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9930073060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33,50000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9930073060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10,10000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9930073060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23,50000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37,60000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37,60000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9990080600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9990080600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4 500,00000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4 500,00000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4 500,00000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4 500,00000</w:t>
            </w:r>
          </w:p>
        </w:tc>
      </w:tr>
      <w:tr w:rsidR="00153146" w:rsidRPr="00153146" w:rsidTr="00153146">
        <w:trPr>
          <w:trHeight w:val="17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посел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4 500,00000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3 500,00000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1 000,00000</w:t>
            </w:r>
          </w:p>
        </w:tc>
      </w:tr>
      <w:tr w:rsidR="00153146" w:rsidRPr="00153146" w:rsidTr="00153146">
        <w:trPr>
          <w:trHeight w:val="7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Управление культуры и туризма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83 569,64572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925,58200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925,58200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Муниципальная программа "Сохранение и развитие культуры и туризма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Мухоршибирского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района" на 2015-2017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925,58200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1240000000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925,58200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"Благоустройство территорий, прилегающих к местам туристского показа в муниципальном образовании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1240300000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925,58200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На благоустройство территорий, прилегающих к местам туристского показа в муниципальных образованиях в Республике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12403S2610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925,58200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12403S2610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925,58200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14 497,45800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14 497,45800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Муниципальная программа "Сохранение и развитие культуры и туризма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Мухоршибирского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района" на 2015-2017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14 487,19800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"Дополнительное образование в сфере культуры"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14 487,19800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14 487,19800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5 719,94500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5 719,94500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Софинансирование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251,71300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251,71300</w:t>
            </w:r>
          </w:p>
        </w:tc>
      </w:tr>
      <w:tr w:rsidR="00153146" w:rsidRPr="00153146" w:rsidTr="00153146">
        <w:trPr>
          <w:trHeight w:val="17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в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12301S2270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6 814,10000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12301S2270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344,22500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12301S2270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6 469,87500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1 701,44000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1 701,44000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10,26000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фонды местной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10,26000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10,26000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10,26000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67 296,60572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65 697,02472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Муниципальная программа "Сохранение и развитие культуры и туризма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Мухоршибирского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района" на 2015-2017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65 697,02472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Подпрограмма "Народное творчество и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культурно-досуговая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деятельность"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50 137,93472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43 304,24537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Оказание учреждениями муниципальных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21 575,90537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128,10000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21 447,80537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Софинансирование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1 298,90000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1 298,90000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12101S2340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14 521,30000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12101S2340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3 852,16668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12101S2340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10 669,13332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5 908,14000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5 908,14000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1 011,93137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Укрепление материально-технической базы СДК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12102L4670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1 011,93137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12102L4670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1 011,93137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1210600000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3 879,51500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Строительство сельских Домов культуры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1210620100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364,97500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1210620100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364,97500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Капитальный ремонт сельских ДК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1210630100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1210630100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12106S2140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3 514,54000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12106S2140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3 514,54000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Федеральный проект "Культурная среда"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121A100000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1 835,86000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Развитие сети учреждений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культурно-досугового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типа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121A155130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1 835,86000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121A155130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1 835,86000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ФП "Творческие люди"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121A200000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106,38298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121A255190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106,38298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121A255190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106,38298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"Библиотеки"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15 559,09000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15 375,52700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Оказание учреждениями муниципальных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5 544,50000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5 544,50000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Софинансирование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733,78700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733,78700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12201S2340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7 819,20000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12201S2340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3 892,53332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12201S2340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3 926,66668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1 278,04000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1 278,04000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"Комплектование книжного фонда"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183,56300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12202L5190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183,56300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12202L5190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183,56300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1 599,58100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1 599,58100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1 599,58100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892,60000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685,56000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207,04000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706,98100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542,99600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163,98500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850,00000</w:t>
            </w:r>
          </w:p>
        </w:tc>
      </w:tr>
      <w:tr w:rsidR="00153146" w:rsidRPr="00153146" w:rsidTr="00153146">
        <w:trPr>
          <w:trHeight w:val="17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посел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850,00000</w:t>
            </w:r>
          </w:p>
        </w:tc>
      </w:tr>
      <w:tr w:rsidR="00153146" w:rsidRPr="00153146" w:rsidTr="00153146">
        <w:trPr>
          <w:trHeight w:val="7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Совет депутатов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Республики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3 829,25542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3 829,25542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2 117,80500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1 917,80500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1 917,80500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918,30000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705,30000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213,00000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407,60000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313,10000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94,50000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591,90500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454,61200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137,29300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Расходы, связанные с осуществлением депутатских полномочий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311,45042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311,45042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Исполнение муниципальных функций в целях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127,94766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24004С0100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127,94766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24004С0100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98,27112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24004С0100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29,67654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183,50276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183,50276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140,93903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42,56373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1 400,00000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1 400,00000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1 400,00000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1 400,00000</w:t>
            </w:r>
          </w:p>
        </w:tc>
      </w:tr>
      <w:tr w:rsidR="00153146" w:rsidRPr="00153146" w:rsidTr="00153146">
        <w:trPr>
          <w:trHeight w:val="7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Управление сельского хозяйства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12 001,81500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11 102,13500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10 877,13500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"Развитие агропромышленного комплекса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2 500,00000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"Развитие сельского хозяйства и регулирование рынков с/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х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продукции, сырья и продовольствия"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0700100000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2 500,00000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приобретение дизельного топлива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0700180500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2 500,00000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0700180500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2 500,00000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2 365,90300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Исполнение муниципальных функций в целях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18,10000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2400473080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1,70000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2400473080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1,30000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2400473080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0,40000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16,40000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12,57900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3,82100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2 347,80300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1 310,00000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1 006,14500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303,85500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1 037,80300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797,08400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240,71900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Правительства Республики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8710000000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4 609,53400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87100P0100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4 609,53400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87100P0100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4 609,53400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1 401,69800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1 401,69800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9930073070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213,00000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9930073070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213,00000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84,43300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84,43300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1 091,60000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1 091,60000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12,66500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9,72700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2,93800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225,00000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в 2015 - 2017 годах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225,00000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Сокращение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наркосырьевой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0902000000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225,00000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Реализация мероприятий по сокращению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наркосырьевой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09020S2570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225,00000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09020S2570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225,00000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649,68000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Благоустройство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649,68000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"Комплексное развитие сельских территорий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649,68000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"Благоустройство сельских территорий"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1800200000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649,68000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18002L5760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649,68000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18002L5760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649,68000</w:t>
            </w:r>
          </w:p>
        </w:tc>
      </w:tr>
      <w:tr w:rsidR="00153146" w:rsidRPr="00153146" w:rsidTr="00153146">
        <w:trPr>
          <w:trHeight w:val="52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Контрольно - счетная палата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1 277,70958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1 277,70958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1 189,70958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1 189,70958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Исполнение муниципальных функций в целях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645,24634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24004С0100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645,24634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24004С0100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498,12388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24004С0100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147,12246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544,46324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204,99724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148,16097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56,83627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339,46600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260,72700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78,73900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88,00000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88,00000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88,00000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88,00000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88,00000</w:t>
            </w:r>
          </w:p>
        </w:tc>
      </w:tr>
      <w:tr w:rsidR="00153146" w:rsidRPr="00153146" w:rsidTr="00153146">
        <w:trPr>
          <w:trHeight w:val="31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ВСЕГО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5314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1 194 820,99547</w:t>
            </w:r>
          </w:p>
        </w:tc>
      </w:tr>
    </w:tbl>
    <w:p w:rsidR="00153146" w:rsidRDefault="00153146" w:rsidP="00153146">
      <w:pPr>
        <w:jc w:val="both"/>
        <w:outlineLvl w:val="0"/>
        <w:rPr>
          <w:rFonts w:cs="Times New Roman"/>
          <w:szCs w:val="20"/>
        </w:rPr>
      </w:pPr>
    </w:p>
    <w:p w:rsidR="00E71007" w:rsidRPr="0096786F" w:rsidRDefault="00E71007" w:rsidP="00E71007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0</w:t>
      </w:r>
      <w:r w:rsidRPr="0096786F">
        <w:rPr>
          <w:rFonts w:cs="Times New Roman"/>
          <w:szCs w:val="20"/>
        </w:rPr>
        <w:t xml:space="preserve">    </w:t>
      </w:r>
    </w:p>
    <w:p w:rsidR="00E71007" w:rsidRPr="00DB2852" w:rsidRDefault="00E71007" w:rsidP="00E71007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E71007" w:rsidRPr="00DB2852" w:rsidRDefault="00E71007" w:rsidP="00E71007">
      <w:pPr>
        <w:jc w:val="right"/>
      </w:pPr>
      <w:r w:rsidRPr="00DB2852">
        <w:t>МО «Мухоршибирский район»</w:t>
      </w:r>
    </w:p>
    <w:p w:rsidR="00E71007" w:rsidRPr="00DB2852" w:rsidRDefault="00E71007" w:rsidP="00E71007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E71007" w:rsidRPr="00DB2852" w:rsidRDefault="00E71007" w:rsidP="00E71007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E71007" w:rsidRPr="0096786F" w:rsidRDefault="00E71007" w:rsidP="00E71007">
      <w:pPr>
        <w:jc w:val="right"/>
      </w:pPr>
      <w:r>
        <w:t xml:space="preserve"> от 29 декабря 2021 года № 130</w:t>
      </w:r>
    </w:p>
    <w:tbl>
      <w:tblPr>
        <w:tblW w:w="10329" w:type="dxa"/>
        <w:tblInd w:w="-318" w:type="dxa"/>
        <w:tblLook w:val="04A0"/>
      </w:tblPr>
      <w:tblGrid>
        <w:gridCol w:w="2712"/>
        <w:gridCol w:w="4518"/>
        <w:gridCol w:w="1559"/>
        <w:gridCol w:w="1540"/>
      </w:tblGrid>
      <w:tr w:rsidR="00E71007" w:rsidRPr="0096786F" w:rsidTr="00E71007">
        <w:trPr>
          <w:trHeight w:val="315"/>
        </w:trPr>
        <w:tc>
          <w:tcPr>
            <w:tcW w:w="878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007" w:rsidRPr="0096786F" w:rsidRDefault="00E71007" w:rsidP="00E7100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E71007" w:rsidRPr="0096786F" w:rsidRDefault="00E71007" w:rsidP="00E7100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007" w:rsidRPr="0096786F" w:rsidRDefault="00E71007" w:rsidP="00E71007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E71007" w:rsidRPr="0096786F" w:rsidTr="00E71007">
        <w:trPr>
          <w:trHeight w:val="315"/>
        </w:trPr>
        <w:tc>
          <w:tcPr>
            <w:tcW w:w="878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007" w:rsidRPr="0096786F" w:rsidRDefault="00E71007" w:rsidP="00E7100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007" w:rsidRPr="0096786F" w:rsidRDefault="00E71007" w:rsidP="00E71007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E71007" w:rsidRPr="0096786F" w:rsidTr="00E71007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007" w:rsidRPr="0096786F" w:rsidRDefault="00E71007" w:rsidP="00E71007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007" w:rsidRPr="0096786F" w:rsidRDefault="00E71007" w:rsidP="00E71007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007" w:rsidRPr="0096786F" w:rsidRDefault="00E71007" w:rsidP="00E71007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007" w:rsidRPr="00C938FB" w:rsidRDefault="00E71007" w:rsidP="00E71007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C938FB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C938FB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E71007" w:rsidRPr="0096786F" w:rsidTr="00E71007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Pr="0096786F" w:rsidRDefault="00E71007" w:rsidP="00E7100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5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Pr="0096786F" w:rsidRDefault="00E71007" w:rsidP="00E7100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Pr="0096786F" w:rsidRDefault="00E71007" w:rsidP="00E7100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71007" w:rsidRPr="0096786F" w:rsidTr="00E71007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Pr="0096786F" w:rsidRDefault="00E71007" w:rsidP="00E7100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Pr="0096786F" w:rsidRDefault="00E71007" w:rsidP="00E7100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Pr="0096786F" w:rsidRDefault="00E71007" w:rsidP="00E7100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23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Pr="0096786F" w:rsidRDefault="00E71007" w:rsidP="00E71007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24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-883 333,00400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-977 715,00400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-883 333,00400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-977 715,00400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-883 333,00400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-977 715,00400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-883 333,00400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-977 715,00400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х</w:t>
            </w:r>
            <w:proofErr w:type="spellEnd"/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E71007" w:rsidRDefault="00E71007" w:rsidP="00241110">
      <w:pPr>
        <w:jc w:val="right"/>
        <w:outlineLvl w:val="0"/>
        <w:rPr>
          <w:rFonts w:cs="Times New Roman"/>
          <w:szCs w:val="20"/>
        </w:rPr>
      </w:pPr>
    </w:p>
    <w:sectPr w:rsidR="00E71007" w:rsidSect="0062654E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1110"/>
    <w:rsid w:val="00037840"/>
    <w:rsid w:val="000E0109"/>
    <w:rsid w:val="000E6AEC"/>
    <w:rsid w:val="00153146"/>
    <w:rsid w:val="001E4C36"/>
    <w:rsid w:val="00241110"/>
    <w:rsid w:val="00324928"/>
    <w:rsid w:val="00347F1D"/>
    <w:rsid w:val="003D0D8D"/>
    <w:rsid w:val="003E4294"/>
    <w:rsid w:val="004F1D4A"/>
    <w:rsid w:val="0062654E"/>
    <w:rsid w:val="00995E80"/>
    <w:rsid w:val="009E2A15"/>
    <w:rsid w:val="00A71B3E"/>
    <w:rsid w:val="00B8116D"/>
    <w:rsid w:val="00C01472"/>
    <w:rsid w:val="00D945A7"/>
    <w:rsid w:val="00E0151F"/>
    <w:rsid w:val="00E24554"/>
    <w:rsid w:val="00E60430"/>
    <w:rsid w:val="00E71007"/>
    <w:rsid w:val="00EC0FFA"/>
    <w:rsid w:val="00F07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110"/>
    <w:pPr>
      <w:spacing w:after="0" w:line="240" w:lineRule="auto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42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2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17912</Words>
  <Characters>102101</Characters>
  <Application>Microsoft Office Word</Application>
  <DocSecurity>0</DocSecurity>
  <Lines>850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FINADM</dc:creator>
  <cp:lastModifiedBy>Admin</cp:lastModifiedBy>
  <cp:revision>9</cp:revision>
  <dcterms:created xsi:type="dcterms:W3CDTF">2022-07-07T00:50:00Z</dcterms:created>
  <dcterms:modified xsi:type="dcterms:W3CDTF">2022-07-25T05:12:00Z</dcterms:modified>
</cp:coreProperties>
</file>